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3" w:rsidRDefault="00254903" w:rsidP="002549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仿宋"/>
          <w:color w:val="212121"/>
          <w:sz w:val="44"/>
          <w:szCs w:val="44"/>
        </w:rPr>
      </w:pPr>
      <w:proofErr w:type="gramStart"/>
      <w:r w:rsidRPr="00254903">
        <w:rPr>
          <w:rFonts w:ascii="方正小标宋简体" w:eastAsia="方正小标宋简体" w:hAnsi="仿宋" w:hint="eastAsia"/>
          <w:color w:val="212121"/>
          <w:sz w:val="44"/>
          <w:szCs w:val="44"/>
        </w:rPr>
        <w:t>关于协议押箱换</w:t>
      </w:r>
      <w:proofErr w:type="gramEnd"/>
      <w:r w:rsidRPr="00254903">
        <w:rPr>
          <w:rFonts w:ascii="方正小标宋简体" w:eastAsia="方正小标宋简体" w:hAnsi="仿宋" w:hint="eastAsia"/>
          <w:color w:val="212121"/>
          <w:sz w:val="44"/>
          <w:szCs w:val="44"/>
        </w:rPr>
        <w:t>单客户信用额度管理的提示</w:t>
      </w:r>
    </w:p>
    <w:p w:rsidR="00254903" w:rsidRPr="00254903" w:rsidRDefault="00254903" w:rsidP="00254903">
      <w:pPr>
        <w:pStyle w:val="a3"/>
        <w:shd w:val="clear" w:color="auto" w:fill="FFFFFF"/>
        <w:spacing w:before="0" w:beforeAutospacing="0" w:after="0" w:afterAutospacing="0"/>
        <w:rPr>
          <w:rFonts w:ascii="方正小标宋简体" w:eastAsia="方正小标宋简体" w:hAnsi="仿宋"/>
          <w:color w:val="212121"/>
          <w:sz w:val="32"/>
          <w:szCs w:val="32"/>
        </w:rPr>
      </w:pPr>
    </w:p>
    <w:p w:rsidR="00EB0DE3" w:rsidRDefault="00EB0DE3" w:rsidP="00EB0DE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12121"/>
          <w:sz w:val="32"/>
          <w:szCs w:val="32"/>
          <w:shd w:val="clear" w:color="auto" w:fill="FFFFFF"/>
        </w:rPr>
      </w:pPr>
      <w:r w:rsidRPr="00B610A3">
        <w:rPr>
          <w:rFonts w:ascii="仿宋" w:eastAsia="仿宋" w:hAnsi="仿宋" w:hint="eastAsia"/>
          <w:color w:val="212121"/>
          <w:sz w:val="32"/>
          <w:szCs w:val="32"/>
          <w:shd w:val="clear" w:color="auto" w:fill="FFFFFF"/>
        </w:rPr>
        <w:t>尊敬的客户朋友：</w:t>
      </w:r>
    </w:p>
    <w:p w:rsidR="00EB0DE3" w:rsidRDefault="00EB0DE3" w:rsidP="0025490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212121"/>
          <w:sz w:val="32"/>
          <w:szCs w:val="32"/>
        </w:rPr>
      </w:pPr>
      <w:r w:rsidRPr="00B610A3">
        <w:rPr>
          <w:rFonts w:ascii="仿宋" w:eastAsia="仿宋" w:hAnsi="仿宋" w:hint="eastAsia"/>
          <w:color w:val="212121"/>
          <w:sz w:val="32"/>
          <w:szCs w:val="32"/>
        </w:rPr>
        <w:t>天津</w:t>
      </w:r>
      <w:proofErr w:type="gramStart"/>
      <w:r w:rsidRPr="00B610A3">
        <w:rPr>
          <w:rFonts w:ascii="仿宋" w:eastAsia="仿宋" w:hAnsi="仿宋" w:hint="eastAsia"/>
          <w:color w:val="212121"/>
          <w:sz w:val="32"/>
          <w:szCs w:val="32"/>
        </w:rPr>
        <w:t>外代自2022年7月1日起</w:t>
      </w:r>
      <w:proofErr w:type="gramEnd"/>
      <w:r w:rsidRPr="00B610A3">
        <w:rPr>
          <w:rFonts w:ascii="仿宋" w:eastAsia="仿宋" w:hAnsi="仿宋" w:hint="eastAsia"/>
          <w:color w:val="212121"/>
          <w:sz w:val="32"/>
          <w:szCs w:val="32"/>
        </w:rPr>
        <w:t>，</w:t>
      </w:r>
      <w:r w:rsidRPr="00B610A3">
        <w:rPr>
          <w:rFonts w:ascii="仿宋" w:eastAsia="仿宋" w:hAnsi="仿宋" w:hint="eastAsia"/>
          <w:b/>
          <w:color w:val="212121"/>
          <w:sz w:val="32"/>
          <w:szCs w:val="32"/>
        </w:rPr>
        <w:t>对有</w:t>
      </w:r>
      <w:r w:rsidR="00B610A3">
        <w:rPr>
          <w:rFonts w:ascii="仿宋" w:eastAsia="仿宋" w:hAnsi="仿宋" w:hint="eastAsia"/>
          <w:b/>
          <w:color w:val="212121"/>
          <w:sz w:val="32"/>
          <w:szCs w:val="32"/>
        </w:rPr>
        <w:t>增量</w:t>
      </w:r>
      <w:r w:rsidR="005E6B21" w:rsidRPr="005E6B21">
        <w:rPr>
          <w:rFonts w:ascii="仿宋" w:eastAsia="仿宋" w:hAnsi="仿宋" w:hint="eastAsia"/>
          <w:b/>
          <w:color w:val="212121"/>
          <w:sz w:val="32"/>
          <w:szCs w:val="32"/>
        </w:rPr>
        <w:t>（</w:t>
      </w:r>
      <w:r w:rsidR="00696C29">
        <w:rPr>
          <w:rFonts w:ascii="仿宋" w:eastAsia="仿宋" w:hAnsi="仿宋" w:hint="eastAsia"/>
          <w:color w:val="212121"/>
          <w:sz w:val="32"/>
          <w:szCs w:val="32"/>
          <w:u w:val="single"/>
        </w:rPr>
        <w:t>在签署保函并</w:t>
      </w:r>
      <w:proofErr w:type="gramStart"/>
      <w:r w:rsidR="00696C29">
        <w:rPr>
          <w:rFonts w:ascii="仿宋" w:eastAsia="仿宋" w:hAnsi="仿宋" w:hint="eastAsia"/>
          <w:color w:val="212121"/>
          <w:sz w:val="32"/>
          <w:szCs w:val="32"/>
          <w:u w:val="single"/>
        </w:rPr>
        <w:t>缴付押</w:t>
      </w:r>
      <w:r w:rsidR="00696C29" w:rsidRPr="00987EDE">
        <w:rPr>
          <w:rFonts w:ascii="仿宋" w:eastAsia="仿宋" w:hAnsi="仿宋" w:hint="eastAsia"/>
          <w:sz w:val="32"/>
          <w:szCs w:val="32"/>
          <w:u w:val="single"/>
        </w:rPr>
        <w:t>箱</w:t>
      </w:r>
      <w:r w:rsidR="0048405C" w:rsidRPr="00987EDE">
        <w:rPr>
          <w:rFonts w:ascii="仿宋" w:eastAsia="仿宋" w:hAnsi="仿宋" w:hint="eastAsia"/>
          <w:sz w:val="32"/>
          <w:szCs w:val="32"/>
          <w:u w:val="single"/>
        </w:rPr>
        <w:t>保证金</w:t>
      </w:r>
      <w:proofErr w:type="gramEnd"/>
      <w:r w:rsidR="00696C29" w:rsidRPr="00987EDE">
        <w:rPr>
          <w:rFonts w:ascii="仿宋" w:eastAsia="仿宋" w:hAnsi="仿宋" w:hint="eastAsia"/>
          <w:sz w:val="32"/>
          <w:szCs w:val="32"/>
          <w:u w:val="single"/>
        </w:rPr>
        <w:t>基础</w:t>
      </w:r>
      <w:r w:rsidR="0048405C" w:rsidRPr="00987EDE">
        <w:rPr>
          <w:rFonts w:ascii="仿宋" w:eastAsia="仿宋" w:hAnsi="仿宋" w:hint="eastAsia"/>
          <w:sz w:val="32"/>
          <w:szCs w:val="32"/>
          <w:u w:val="single"/>
        </w:rPr>
        <w:t>上</w:t>
      </w:r>
      <w:r w:rsidR="00696C29" w:rsidRPr="00987EDE">
        <w:rPr>
          <w:rFonts w:ascii="仿宋" w:eastAsia="仿宋" w:hAnsi="仿宋" w:hint="eastAsia"/>
          <w:sz w:val="32"/>
          <w:szCs w:val="32"/>
          <w:u w:val="single"/>
        </w:rPr>
        <w:t>临时增加信用</w:t>
      </w:r>
      <w:r w:rsidR="0048405C" w:rsidRPr="00987EDE">
        <w:rPr>
          <w:rFonts w:ascii="仿宋" w:eastAsia="仿宋" w:hAnsi="仿宋" w:hint="eastAsia"/>
          <w:sz w:val="32"/>
          <w:szCs w:val="32"/>
          <w:u w:val="single"/>
        </w:rPr>
        <w:t>额度</w:t>
      </w:r>
      <w:r w:rsidR="005E6B21" w:rsidRPr="005E6B21">
        <w:rPr>
          <w:rFonts w:ascii="仿宋" w:eastAsia="仿宋" w:hAnsi="仿宋" w:hint="eastAsia"/>
          <w:color w:val="212121"/>
          <w:sz w:val="32"/>
          <w:szCs w:val="32"/>
        </w:rPr>
        <w:t>）</w:t>
      </w:r>
      <w:r w:rsidR="00696C29" w:rsidRPr="00696C29">
        <w:rPr>
          <w:rFonts w:ascii="仿宋" w:eastAsia="仿宋" w:hAnsi="仿宋" w:hint="eastAsia"/>
          <w:b/>
          <w:color w:val="212121"/>
          <w:sz w:val="32"/>
          <w:szCs w:val="32"/>
        </w:rPr>
        <w:t>需求</w:t>
      </w:r>
      <w:r w:rsidR="00B610A3">
        <w:rPr>
          <w:rFonts w:ascii="仿宋" w:eastAsia="仿宋" w:hAnsi="仿宋" w:hint="eastAsia"/>
          <w:b/>
          <w:color w:val="212121"/>
          <w:sz w:val="32"/>
          <w:szCs w:val="32"/>
        </w:rPr>
        <w:t>的客户，请按要求</w:t>
      </w:r>
      <w:r w:rsidRPr="00B610A3">
        <w:rPr>
          <w:rFonts w:ascii="仿宋" w:eastAsia="仿宋" w:hAnsi="仿宋" w:hint="eastAsia"/>
          <w:b/>
          <w:color w:val="212121"/>
          <w:sz w:val="32"/>
          <w:szCs w:val="32"/>
        </w:rPr>
        <w:t>提供</w:t>
      </w:r>
      <w:r w:rsidR="00B610A3">
        <w:rPr>
          <w:rFonts w:ascii="仿宋" w:eastAsia="仿宋" w:hAnsi="仿宋" w:hint="eastAsia"/>
          <w:b/>
          <w:color w:val="212121"/>
          <w:sz w:val="32"/>
          <w:szCs w:val="32"/>
        </w:rPr>
        <w:t>足额的</w:t>
      </w:r>
      <w:r w:rsidRPr="00B610A3">
        <w:rPr>
          <w:rFonts w:ascii="仿宋" w:eastAsia="仿宋" w:hAnsi="仿宋" w:hint="eastAsia"/>
          <w:b/>
          <w:color w:val="212121"/>
          <w:sz w:val="32"/>
          <w:szCs w:val="32"/>
        </w:rPr>
        <w:t>保证金</w:t>
      </w:r>
      <w:r w:rsidRPr="00B610A3">
        <w:rPr>
          <w:rFonts w:ascii="仿宋" w:eastAsia="仿宋" w:hAnsi="仿宋" w:hint="eastAsia"/>
          <w:color w:val="212121"/>
          <w:sz w:val="32"/>
          <w:szCs w:val="32"/>
        </w:rPr>
        <w:t>。对于个别确</w:t>
      </w:r>
      <w:bookmarkStart w:id="0" w:name="_GoBack"/>
      <w:bookmarkEnd w:id="0"/>
      <w:r w:rsidRPr="00B610A3">
        <w:rPr>
          <w:rFonts w:ascii="仿宋" w:eastAsia="仿宋" w:hAnsi="仿宋" w:hint="eastAsia"/>
          <w:color w:val="212121"/>
          <w:sz w:val="32"/>
          <w:szCs w:val="32"/>
        </w:rPr>
        <w:t>有困难需要</w:t>
      </w:r>
      <w:r w:rsidR="00B610A3">
        <w:rPr>
          <w:rFonts w:ascii="仿宋" w:eastAsia="仿宋" w:hAnsi="仿宋" w:hint="eastAsia"/>
          <w:color w:val="212121"/>
          <w:sz w:val="32"/>
          <w:szCs w:val="32"/>
        </w:rPr>
        <w:t>增量</w:t>
      </w:r>
      <w:r w:rsidRPr="00B610A3">
        <w:rPr>
          <w:rFonts w:ascii="仿宋" w:eastAsia="仿宋" w:hAnsi="仿宋" w:hint="eastAsia"/>
          <w:color w:val="212121"/>
          <w:sz w:val="32"/>
          <w:szCs w:val="32"/>
        </w:rPr>
        <w:t>的客户，为了努力支持客户业务</w:t>
      </w:r>
      <w:r w:rsidR="006075AD" w:rsidRPr="007C4C5D">
        <w:rPr>
          <w:rFonts w:ascii="仿宋" w:eastAsia="仿宋" w:hAnsi="仿宋" w:hint="eastAsia"/>
          <w:color w:val="212121"/>
          <w:sz w:val="32"/>
          <w:szCs w:val="32"/>
        </w:rPr>
        <w:t>拓展</w:t>
      </w:r>
      <w:r w:rsidR="006075AD">
        <w:rPr>
          <w:rFonts w:ascii="仿宋" w:eastAsia="仿宋" w:hAnsi="仿宋" w:hint="eastAsia"/>
          <w:color w:val="212121"/>
          <w:sz w:val="32"/>
          <w:szCs w:val="32"/>
        </w:rPr>
        <w:t>的</w:t>
      </w:r>
      <w:r w:rsidRPr="00B610A3">
        <w:rPr>
          <w:rFonts w:ascii="仿宋" w:eastAsia="仿宋" w:hAnsi="仿宋" w:hint="eastAsia"/>
          <w:color w:val="212121"/>
          <w:sz w:val="32"/>
          <w:szCs w:val="32"/>
        </w:rPr>
        <w:t>需要，依其申请，在其自主选择和双</w:t>
      </w:r>
      <w:r w:rsidR="00B610A3">
        <w:rPr>
          <w:rFonts w:ascii="仿宋" w:eastAsia="仿宋" w:hAnsi="仿宋" w:hint="eastAsia"/>
          <w:color w:val="212121"/>
          <w:sz w:val="32"/>
          <w:szCs w:val="32"/>
        </w:rPr>
        <w:t>方平等协商的基础上，以合理</w:t>
      </w:r>
      <w:r w:rsidR="00D42491" w:rsidRPr="007C4C5D">
        <w:rPr>
          <w:rFonts w:ascii="仿宋" w:eastAsia="仿宋" w:hAnsi="仿宋" w:hint="eastAsia"/>
          <w:color w:val="212121"/>
          <w:sz w:val="32"/>
          <w:szCs w:val="32"/>
        </w:rPr>
        <w:t>、</w:t>
      </w:r>
      <w:r w:rsidR="00DA148F" w:rsidRPr="007C4C5D">
        <w:rPr>
          <w:rFonts w:ascii="仿宋" w:eastAsia="仿宋" w:hAnsi="仿宋" w:hint="eastAsia"/>
          <w:color w:val="212121"/>
          <w:sz w:val="32"/>
          <w:szCs w:val="32"/>
        </w:rPr>
        <w:t>充分</w:t>
      </w:r>
      <w:r w:rsidR="00B610A3">
        <w:rPr>
          <w:rFonts w:ascii="仿宋" w:eastAsia="仿宋" w:hAnsi="仿宋" w:hint="eastAsia"/>
          <w:color w:val="212121"/>
          <w:sz w:val="32"/>
          <w:szCs w:val="32"/>
        </w:rPr>
        <w:t>评估后设定的有限信用额度为前提，计收</w:t>
      </w:r>
      <w:r w:rsidR="003831B6">
        <w:rPr>
          <w:rFonts w:ascii="仿宋" w:eastAsia="仿宋" w:hAnsi="仿宋" w:hint="eastAsia"/>
          <w:color w:val="212121"/>
          <w:sz w:val="32"/>
          <w:szCs w:val="32"/>
        </w:rPr>
        <w:t>相应的</w:t>
      </w:r>
      <w:r w:rsidRPr="00B610A3">
        <w:rPr>
          <w:rFonts w:ascii="仿宋" w:eastAsia="仿宋" w:hAnsi="仿宋" w:hint="eastAsia"/>
          <w:b/>
          <w:color w:val="212121"/>
          <w:sz w:val="32"/>
          <w:szCs w:val="32"/>
        </w:rPr>
        <w:t>信用风险补偿金</w:t>
      </w:r>
      <w:r w:rsidRPr="00B610A3">
        <w:rPr>
          <w:rFonts w:ascii="仿宋" w:eastAsia="仿宋" w:hAnsi="仿宋" w:hint="eastAsia"/>
          <w:color w:val="212121"/>
          <w:sz w:val="32"/>
          <w:szCs w:val="32"/>
        </w:rPr>
        <w:t>。该情况与船东、船公司、货主、贸易商无任何关系，仅限于直接与天津外</w:t>
      </w:r>
      <w:proofErr w:type="gramStart"/>
      <w:r w:rsidRPr="00B610A3">
        <w:rPr>
          <w:rFonts w:ascii="仿宋" w:eastAsia="仿宋" w:hAnsi="仿宋" w:hint="eastAsia"/>
          <w:color w:val="212121"/>
          <w:sz w:val="32"/>
          <w:szCs w:val="32"/>
        </w:rPr>
        <w:t>代发生</w:t>
      </w:r>
      <w:proofErr w:type="gramEnd"/>
      <w:r w:rsidRPr="00B610A3">
        <w:rPr>
          <w:rFonts w:ascii="仿宋" w:eastAsia="仿宋" w:hAnsi="仿宋" w:hint="eastAsia"/>
          <w:color w:val="212121"/>
          <w:sz w:val="32"/>
          <w:szCs w:val="32"/>
        </w:rPr>
        <w:t>业务并自主申请</w:t>
      </w:r>
      <w:r w:rsidR="00B610A3">
        <w:rPr>
          <w:rFonts w:ascii="仿宋" w:eastAsia="仿宋" w:hAnsi="仿宋" w:hint="eastAsia"/>
          <w:color w:val="212121"/>
          <w:sz w:val="32"/>
          <w:szCs w:val="32"/>
        </w:rPr>
        <w:t>增量且未提供该增量保证金</w:t>
      </w:r>
      <w:r w:rsidRPr="00B610A3">
        <w:rPr>
          <w:rFonts w:ascii="仿宋" w:eastAsia="仿宋" w:hAnsi="仿宋" w:hint="eastAsia"/>
          <w:color w:val="212121"/>
          <w:sz w:val="32"/>
          <w:szCs w:val="32"/>
        </w:rPr>
        <w:t>的客户</w:t>
      </w:r>
      <w:r w:rsidR="00B610A3">
        <w:rPr>
          <w:rFonts w:ascii="仿宋" w:eastAsia="仿宋" w:hAnsi="仿宋" w:hint="eastAsia"/>
          <w:color w:val="212121"/>
          <w:sz w:val="32"/>
          <w:szCs w:val="32"/>
        </w:rPr>
        <w:t>。</w:t>
      </w:r>
      <w:r w:rsidRPr="00B610A3">
        <w:rPr>
          <w:rFonts w:ascii="仿宋" w:eastAsia="仿宋" w:hAnsi="仿宋" w:hint="eastAsia"/>
          <w:color w:val="212121"/>
          <w:sz w:val="32"/>
          <w:szCs w:val="32"/>
        </w:rPr>
        <w:t>对于未申请和使用天津外代</w:t>
      </w:r>
      <w:r w:rsidR="00B610A3">
        <w:rPr>
          <w:rFonts w:ascii="仿宋" w:eastAsia="仿宋" w:hAnsi="仿宋" w:hint="eastAsia"/>
          <w:color w:val="212121"/>
          <w:sz w:val="32"/>
          <w:szCs w:val="32"/>
        </w:rPr>
        <w:t>增量</w:t>
      </w:r>
      <w:r w:rsidRPr="00B610A3">
        <w:rPr>
          <w:rFonts w:ascii="仿宋" w:eastAsia="仿宋" w:hAnsi="仿宋" w:hint="eastAsia"/>
          <w:color w:val="212121"/>
          <w:sz w:val="32"/>
          <w:szCs w:val="32"/>
        </w:rPr>
        <w:t>的客户，我司</w:t>
      </w:r>
      <w:r w:rsidR="00D34D1C">
        <w:rPr>
          <w:rFonts w:ascii="仿宋" w:eastAsia="仿宋" w:hAnsi="仿宋" w:hint="eastAsia"/>
          <w:color w:val="212121"/>
          <w:sz w:val="32"/>
          <w:szCs w:val="32"/>
        </w:rPr>
        <w:t>不</w:t>
      </w:r>
      <w:r w:rsidRPr="00B610A3">
        <w:rPr>
          <w:rFonts w:ascii="仿宋" w:eastAsia="仿宋" w:hAnsi="仿宋" w:hint="eastAsia"/>
          <w:color w:val="212121"/>
          <w:sz w:val="32"/>
          <w:szCs w:val="32"/>
        </w:rPr>
        <w:t>收取此费用。</w:t>
      </w:r>
    </w:p>
    <w:p w:rsidR="00EB0DE3" w:rsidRDefault="00EB0DE3" w:rsidP="0025490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212121"/>
          <w:sz w:val="32"/>
          <w:szCs w:val="32"/>
        </w:rPr>
      </w:pPr>
      <w:r w:rsidRPr="00B610A3">
        <w:rPr>
          <w:rFonts w:ascii="仿宋" w:eastAsia="仿宋" w:hAnsi="仿宋" w:hint="eastAsia"/>
          <w:color w:val="212121"/>
          <w:sz w:val="32"/>
          <w:szCs w:val="32"/>
        </w:rPr>
        <w:t>特提请广大客户注意！</w:t>
      </w:r>
      <w:r w:rsidR="00D34D1C" w:rsidRPr="00B610A3">
        <w:rPr>
          <w:rFonts w:ascii="微软雅黑" w:eastAsia="微软雅黑" w:hAnsi="微软雅黑"/>
          <w:color w:val="212121"/>
          <w:sz w:val="32"/>
          <w:szCs w:val="32"/>
        </w:rPr>
        <w:t xml:space="preserve"> </w:t>
      </w:r>
    </w:p>
    <w:p w:rsidR="00D42491" w:rsidRPr="007C4C5D" w:rsidRDefault="00D42491" w:rsidP="0025490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212121"/>
          <w:sz w:val="32"/>
          <w:szCs w:val="32"/>
        </w:rPr>
      </w:pPr>
      <w:r w:rsidRPr="007C4C5D">
        <w:rPr>
          <w:rFonts w:ascii="仿宋" w:eastAsia="仿宋" w:hAnsi="仿宋" w:hint="eastAsia"/>
          <w:color w:val="212121"/>
          <w:sz w:val="32"/>
          <w:szCs w:val="32"/>
        </w:rPr>
        <w:t>如对以上内容有不明白之处，可联系如下负责人：</w:t>
      </w:r>
    </w:p>
    <w:p w:rsidR="00D42491" w:rsidRPr="00D42491" w:rsidRDefault="00D42491" w:rsidP="0025490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212121"/>
          <w:sz w:val="32"/>
          <w:szCs w:val="32"/>
        </w:rPr>
      </w:pPr>
      <w:r w:rsidRPr="007C4C5D">
        <w:rPr>
          <w:rFonts w:ascii="仿宋" w:eastAsia="仿宋" w:hAnsi="仿宋" w:hint="eastAsia"/>
          <w:color w:val="212121"/>
          <w:sz w:val="32"/>
          <w:szCs w:val="32"/>
        </w:rPr>
        <w:t>郭丰贺：0</w:t>
      </w:r>
      <w:r w:rsidRPr="007C4C5D">
        <w:rPr>
          <w:rFonts w:ascii="仿宋" w:eastAsia="仿宋" w:hAnsi="仿宋"/>
          <w:color w:val="212121"/>
          <w:sz w:val="32"/>
          <w:szCs w:val="32"/>
        </w:rPr>
        <w:t>22</w:t>
      </w:r>
      <w:r w:rsidRPr="007C4C5D">
        <w:rPr>
          <w:rFonts w:ascii="仿宋" w:eastAsia="仿宋" w:hAnsi="仿宋" w:hint="eastAsia"/>
          <w:color w:val="212121"/>
          <w:sz w:val="32"/>
          <w:szCs w:val="32"/>
        </w:rPr>
        <w:t>-</w:t>
      </w:r>
      <w:r w:rsidRPr="007C4C5D">
        <w:rPr>
          <w:rFonts w:ascii="仿宋" w:eastAsia="仿宋" w:hAnsi="仿宋"/>
          <w:color w:val="212121"/>
          <w:sz w:val="32"/>
          <w:szCs w:val="32"/>
        </w:rPr>
        <w:t xml:space="preserve">25601045 </w:t>
      </w:r>
      <w:r w:rsidRPr="007C4C5D">
        <w:rPr>
          <w:rFonts w:ascii="仿宋" w:eastAsia="仿宋" w:hAnsi="仿宋" w:hint="eastAsia"/>
          <w:color w:val="212121"/>
          <w:sz w:val="32"/>
          <w:szCs w:val="32"/>
        </w:rPr>
        <w:t>航运中心</w:t>
      </w:r>
      <w:r w:rsidR="007C4C5D" w:rsidRPr="007C4C5D">
        <w:rPr>
          <w:rFonts w:ascii="仿宋" w:eastAsia="仿宋" w:hAnsi="仿宋" w:hint="eastAsia"/>
          <w:color w:val="212121"/>
          <w:sz w:val="32"/>
          <w:szCs w:val="32"/>
        </w:rPr>
        <w:t>三楼外代窗口</w:t>
      </w:r>
    </w:p>
    <w:p w:rsidR="00D34D1C" w:rsidRDefault="00EB0DE3" w:rsidP="00EB0DE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12121"/>
          <w:sz w:val="32"/>
          <w:szCs w:val="32"/>
        </w:rPr>
      </w:pPr>
      <w:r w:rsidRPr="00B610A3">
        <w:rPr>
          <w:rFonts w:ascii="仿宋" w:eastAsia="仿宋" w:hAnsi="仿宋" w:hint="eastAsia"/>
          <w:color w:val="212121"/>
          <w:sz w:val="32"/>
          <w:szCs w:val="32"/>
        </w:rPr>
        <w:t>顺颂商祺！</w:t>
      </w:r>
    </w:p>
    <w:p w:rsidR="00254903" w:rsidRPr="00D42491" w:rsidRDefault="00254903" w:rsidP="00EB0DE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12121"/>
          <w:sz w:val="32"/>
          <w:szCs w:val="32"/>
        </w:rPr>
      </w:pPr>
    </w:p>
    <w:p w:rsidR="00EB0DE3" w:rsidRPr="00B610A3" w:rsidRDefault="00EB0DE3" w:rsidP="00EB0D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212121"/>
          <w:sz w:val="32"/>
          <w:szCs w:val="32"/>
        </w:rPr>
      </w:pPr>
      <w:r w:rsidRPr="00B610A3">
        <w:rPr>
          <w:rFonts w:ascii="仿宋" w:eastAsia="仿宋" w:hAnsi="仿宋" w:hint="eastAsia"/>
          <w:color w:val="212121"/>
          <w:sz w:val="32"/>
          <w:szCs w:val="32"/>
        </w:rPr>
        <w:t>中国天津外轮代理有限公司</w:t>
      </w:r>
    </w:p>
    <w:p w:rsidR="00EB0DE3" w:rsidRDefault="00D34D1C" w:rsidP="00D34D1C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rFonts w:hint="eastAsia"/>
          <w:color w:val="212121"/>
          <w:sz w:val="32"/>
          <w:szCs w:val="32"/>
        </w:rPr>
        <w:t>                   </w:t>
      </w:r>
      <w:r w:rsidR="00EB0DE3" w:rsidRPr="00B610A3">
        <w:rPr>
          <w:rFonts w:ascii="仿宋" w:eastAsia="仿宋" w:hAnsi="仿宋" w:hint="eastAsia"/>
          <w:color w:val="212121"/>
          <w:sz w:val="32"/>
          <w:szCs w:val="32"/>
        </w:rPr>
        <w:t>2022年6月15日</w:t>
      </w:r>
    </w:p>
    <w:sectPr w:rsidR="00EB0DE3" w:rsidSect="00B610A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34" w:rsidRDefault="00091E34" w:rsidP="006075AD">
      <w:r>
        <w:separator/>
      </w:r>
    </w:p>
  </w:endnote>
  <w:endnote w:type="continuationSeparator" w:id="0">
    <w:p w:rsidR="00091E34" w:rsidRDefault="00091E34" w:rsidP="0060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34" w:rsidRDefault="00091E34" w:rsidP="006075AD">
      <w:r>
        <w:separator/>
      </w:r>
    </w:p>
  </w:footnote>
  <w:footnote w:type="continuationSeparator" w:id="0">
    <w:p w:rsidR="00091E34" w:rsidRDefault="00091E34" w:rsidP="0060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2"/>
    <w:rsid w:val="00091E34"/>
    <w:rsid w:val="000E58EA"/>
    <w:rsid w:val="001052E1"/>
    <w:rsid w:val="001A40F6"/>
    <w:rsid w:val="00254903"/>
    <w:rsid w:val="00272E4E"/>
    <w:rsid w:val="003831B6"/>
    <w:rsid w:val="0048405C"/>
    <w:rsid w:val="005E6B21"/>
    <w:rsid w:val="006075AD"/>
    <w:rsid w:val="00696C29"/>
    <w:rsid w:val="007C4C5D"/>
    <w:rsid w:val="00861DAC"/>
    <w:rsid w:val="009667CF"/>
    <w:rsid w:val="00987EDE"/>
    <w:rsid w:val="00B610A3"/>
    <w:rsid w:val="00B90437"/>
    <w:rsid w:val="00D34D1C"/>
    <w:rsid w:val="00D42491"/>
    <w:rsid w:val="00DA148F"/>
    <w:rsid w:val="00DA5532"/>
    <w:rsid w:val="00E1653C"/>
    <w:rsid w:val="00E86146"/>
    <w:rsid w:val="00E94ED3"/>
    <w:rsid w:val="00EB0DE3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D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75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7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75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D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75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7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7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2022-06-09T05:28:00Z</dcterms:created>
  <dcterms:modified xsi:type="dcterms:W3CDTF">2022-06-09T05:28:00Z</dcterms:modified>
</cp:coreProperties>
</file>